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CBFDE" w14:textId="77777777" w:rsidR="00D303A1" w:rsidRDefault="00D303A1" w:rsidP="00D303A1">
      <w:pPr>
        <w:jc w:val="center"/>
        <w:rPr>
          <w:sz w:val="28"/>
          <w:szCs w:val="28"/>
        </w:rPr>
      </w:pPr>
      <w:r w:rsidRPr="00D303A1">
        <w:rPr>
          <w:sz w:val="28"/>
          <w:szCs w:val="28"/>
        </w:rPr>
        <w:t>BEYOND THE BELL</w:t>
      </w:r>
    </w:p>
    <w:p w14:paraId="35303D46" w14:textId="77777777" w:rsidR="00405D7A" w:rsidRDefault="00405D7A" w:rsidP="00D303A1">
      <w:pPr>
        <w:jc w:val="center"/>
        <w:rPr>
          <w:sz w:val="28"/>
          <w:szCs w:val="28"/>
        </w:rPr>
      </w:pPr>
    </w:p>
    <w:p w14:paraId="16AB6632" w14:textId="286CF83A" w:rsidR="00405D7A" w:rsidRDefault="00871D04" w:rsidP="00D303A1">
      <w:pPr>
        <w:jc w:val="center"/>
        <w:rPr>
          <w:sz w:val="28"/>
          <w:szCs w:val="28"/>
        </w:rPr>
      </w:pPr>
      <w:r>
        <w:rPr>
          <w:sz w:val="28"/>
          <w:szCs w:val="28"/>
        </w:rPr>
        <w:t>2018-2019</w:t>
      </w:r>
      <w:bookmarkStart w:id="0" w:name="_GoBack"/>
      <w:bookmarkEnd w:id="0"/>
    </w:p>
    <w:p w14:paraId="698995CA" w14:textId="77777777" w:rsidR="00D303A1" w:rsidRPr="00090D86" w:rsidRDefault="00D303A1" w:rsidP="00D303A1">
      <w:pPr>
        <w:jc w:val="center"/>
      </w:pPr>
    </w:p>
    <w:p w14:paraId="5E446708" w14:textId="4B68078C" w:rsidR="00536ACF" w:rsidRPr="00090D86" w:rsidRDefault="004D5C8B" w:rsidP="00D303A1">
      <w:pPr>
        <w:rPr>
          <w:u w:val="single"/>
        </w:rPr>
      </w:pPr>
      <w:r>
        <w:rPr>
          <w:u w:val="single"/>
        </w:rPr>
        <w:t>Comportamiento y Expectativas</w:t>
      </w:r>
      <w:r w:rsidR="00536ACF" w:rsidRPr="00090D86">
        <w:rPr>
          <w:u w:val="single"/>
        </w:rPr>
        <w:t>:</w:t>
      </w:r>
    </w:p>
    <w:p w14:paraId="01319964" w14:textId="77777777" w:rsidR="00536ACF" w:rsidRPr="00090D86" w:rsidRDefault="00536ACF" w:rsidP="00D303A1">
      <w:pPr>
        <w:rPr>
          <w:u w:val="single"/>
        </w:rPr>
      </w:pPr>
    </w:p>
    <w:p w14:paraId="66D651FD" w14:textId="734C4B0C" w:rsidR="00536ACF" w:rsidRPr="00090D86" w:rsidRDefault="004D5C8B" w:rsidP="00D303A1">
      <w:r>
        <w:t>Todos los procedimientos y politicas del Grupo de Educacion de</w:t>
      </w:r>
      <w:r w:rsidR="00536ACF" w:rsidRPr="00090D86">
        <w:t xml:space="preserve"> USD 382 </w:t>
      </w:r>
      <w:r>
        <w:t xml:space="preserve">se deben respetar en todos tiempos durante cual quier programa o actividad de </w:t>
      </w:r>
      <w:r w:rsidR="00536ACF" w:rsidRPr="00090D86">
        <w:t xml:space="preserve"> “Beyond the Bell” </w:t>
      </w:r>
      <w:r>
        <w:t>como en la propiedad de la escuela o en lugares alternativas</w:t>
      </w:r>
      <w:r w:rsidR="00536ACF" w:rsidRPr="00090D86">
        <w:t xml:space="preserve"> (</w:t>
      </w:r>
      <w:r>
        <w:t>paseo escolar</w:t>
      </w:r>
      <w:r w:rsidR="00536ACF" w:rsidRPr="00090D86">
        <w:t>).</w:t>
      </w:r>
    </w:p>
    <w:p w14:paraId="47144DBF" w14:textId="77777777" w:rsidR="00536ACF" w:rsidRPr="00090D86" w:rsidRDefault="00536ACF" w:rsidP="00D303A1"/>
    <w:p w14:paraId="70F780D6" w14:textId="6FD43348" w:rsidR="00536ACF" w:rsidRPr="00090D86" w:rsidRDefault="004D5C8B" w:rsidP="00D303A1">
      <w:r>
        <w:t xml:space="preserve">Reglas de </w:t>
      </w:r>
      <w:r w:rsidR="00536ACF" w:rsidRPr="00090D86">
        <w:t>“Beyond the Bell”:</w:t>
      </w:r>
    </w:p>
    <w:p w14:paraId="62167386" w14:textId="77777777" w:rsidR="00536ACF" w:rsidRPr="00090D86" w:rsidRDefault="00536ACF" w:rsidP="00D303A1"/>
    <w:p w14:paraId="125AB72C" w14:textId="7EE9E8FF" w:rsidR="00536ACF" w:rsidRPr="00090D86" w:rsidRDefault="00536ACF" w:rsidP="00D303A1">
      <w:r w:rsidRPr="00090D86">
        <w:t>1.</w:t>
      </w:r>
      <w:r w:rsidRPr="00090D86">
        <w:tab/>
      </w:r>
      <w:r w:rsidR="004D5C8B">
        <w:t>Seguir las instrucciones</w:t>
      </w:r>
    </w:p>
    <w:p w14:paraId="3D31BE25" w14:textId="033C8122" w:rsidR="00536ACF" w:rsidRPr="00090D86" w:rsidRDefault="00536ACF" w:rsidP="00D303A1">
      <w:r w:rsidRPr="00090D86">
        <w:t>2.</w:t>
      </w:r>
      <w:r w:rsidRPr="00090D86">
        <w:tab/>
      </w:r>
      <w:r w:rsidR="004D5C8B">
        <w:t>Respetar a todos y a la propiedad</w:t>
      </w:r>
    </w:p>
    <w:p w14:paraId="38585CE5" w14:textId="0772B67D" w:rsidR="00536ACF" w:rsidRPr="00090D86" w:rsidRDefault="00536ACF" w:rsidP="00D303A1">
      <w:r w:rsidRPr="00090D86">
        <w:t>3.</w:t>
      </w:r>
      <w:r w:rsidRPr="00090D86">
        <w:tab/>
      </w:r>
      <w:r w:rsidR="004D5C8B">
        <w:t>Compartir y trabajar juntos</w:t>
      </w:r>
    </w:p>
    <w:p w14:paraId="30F093A9" w14:textId="77777777" w:rsidR="00536ACF" w:rsidRPr="00090D86" w:rsidRDefault="00536ACF" w:rsidP="00D303A1"/>
    <w:p w14:paraId="185D8567" w14:textId="7564FABA" w:rsidR="00536ACF" w:rsidRPr="00EA7C8A" w:rsidRDefault="004D5C8B" w:rsidP="00D303A1">
      <w:pPr>
        <w:rPr>
          <w:u w:val="single"/>
        </w:rPr>
      </w:pPr>
      <w:r>
        <w:rPr>
          <w:u w:val="single"/>
        </w:rPr>
        <w:t>Procedimientos de disciplina</w:t>
      </w:r>
      <w:r w:rsidR="00536ACF" w:rsidRPr="00EA7C8A">
        <w:rPr>
          <w:u w:val="single"/>
        </w:rPr>
        <w:t>:</w:t>
      </w:r>
    </w:p>
    <w:p w14:paraId="56D36D13" w14:textId="77777777" w:rsidR="00536ACF" w:rsidRPr="00090D86" w:rsidRDefault="00536ACF" w:rsidP="00D303A1"/>
    <w:p w14:paraId="080C55A3" w14:textId="7C1EA023" w:rsidR="00536ACF" w:rsidRPr="00090D86" w:rsidRDefault="004D5C8B" w:rsidP="00D303A1">
      <w:r>
        <w:t>El proposito de este programa es para establecer un ambiento positivo para que aprendan los niños</w:t>
      </w:r>
      <w:r w:rsidR="00536ACF" w:rsidRPr="00090D86">
        <w:t xml:space="preserve">.  </w:t>
      </w:r>
      <w:r>
        <w:t>Si hay algun problema, lo siguiente pasa</w:t>
      </w:r>
      <w:r w:rsidR="00536ACF" w:rsidRPr="00090D86">
        <w:t>:</w:t>
      </w:r>
    </w:p>
    <w:p w14:paraId="5C3DF89F" w14:textId="77777777" w:rsidR="00536ACF" w:rsidRPr="00090D86" w:rsidRDefault="00536ACF" w:rsidP="00D303A1"/>
    <w:p w14:paraId="5077E49F" w14:textId="459462C3" w:rsidR="00536ACF" w:rsidRPr="00090D86" w:rsidRDefault="00536ACF" w:rsidP="00D303A1">
      <w:r w:rsidRPr="00090D86">
        <w:t>1.</w:t>
      </w:r>
      <w:r w:rsidRPr="00090D86">
        <w:tab/>
        <w:t xml:space="preserve"> </w:t>
      </w:r>
      <w:r w:rsidR="00EB11A7">
        <w:t>Maestra/Cordinador o Director tendra conferencia con el estudiante</w:t>
      </w:r>
      <w:r w:rsidRPr="00090D86">
        <w:t>.</w:t>
      </w:r>
    </w:p>
    <w:p w14:paraId="228A8114" w14:textId="03E521AA" w:rsidR="00536ACF" w:rsidRPr="00090D86" w:rsidRDefault="00536ACF" w:rsidP="00D303A1">
      <w:r w:rsidRPr="00090D86">
        <w:t>2.</w:t>
      </w:r>
      <w:r w:rsidRPr="00090D86">
        <w:tab/>
        <w:t xml:space="preserve"> </w:t>
      </w:r>
      <w:r w:rsidR="00EB11A7">
        <w:t>Castigo fuera de tiempo-apropiado para la edad/comportamiento</w:t>
      </w:r>
      <w:r w:rsidRPr="00090D86">
        <w:t>.</w:t>
      </w:r>
    </w:p>
    <w:p w14:paraId="3686A386" w14:textId="77C9A9C7" w:rsidR="00536ACF" w:rsidRPr="00090D86" w:rsidRDefault="00536ACF" w:rsidP="00D303A1">
      <w:r w:rsidRPr="00090D86">
        <w:t>3.</w:t>
      </w:r>
      <w:r w:rsidRPr="00090D86">
        <w:tab/>
      </w:r>
      <w:r w:rsidR="00EB11A7">
        <w:t>Reporte de incidente sera firmado por los padres y dejado en el archivo</w:t>
      </w:r>
      <w:r w:rsidRPr="00090D86">
        <w:t>.</w:t>
      </w:r>
    </w:p>
    <w:p w14:paraId="663C1B8D" w14:textId="5C0308BA" w:rsidR="00536ACF" w:rsidRPr="00090D86" w:rsidRDefault="00536ACF" w:rsidP="00D303A1">
      <w:r w:rsidRPr="00090D86">
        <w:t>4.</w:t>
      </w:r>
      <w:r w:rsidRPr="00090D86">
        <w:tab/>
      </w:r>
      <w:r w:rsidR="00EB11A7">
        <w:t>Maestra tendra conferencia con los padres</w:t>
      </w:r>
      <w:r w:rsidRPr="00090D86">
        <w:t>.</w:t>
      </w:r>
    </w:p>
    <w:p w14:paraId="2AF9E231" w14:textId="77777777" w:rsidR="00536ACF" w:rsidRPr="00090D86" w:rsidRDefault="00536ACF" w:rsidP="00D303A1"/>
    <w:p w14:paraId="4F672FD7" w14:textId="78116607" w:rsidR="00536ACF" w:rsidRPr="00EA7C8A" w:rsidRDefault="00EB11A7" w:rsidP="00D303A1">
      <w:pPr>
        <w:rPr>
          <w:u w:val="single"/>
        </w:rPr>
      </w:pPr>
      <w:r>
        <w:rPr>
          <w:u w:val="single"/>
        </w:rPr>
        <w:t>Problema de comportamiento continuo</w:t>
      </w:r>
      <w:r w:rsidR="00536ACF" w:rsidRPr="00EA7C8A">
        <w:rPr>
          <w:u w:val="single"/>
        </w:rPr>
        <w:t>:</w:t>
      </w:r>
    </w:p>
    <w:p w14:paraId="44A3343B" w14:textId="77777777" w:rsidR="00536ACF" w:rsidRPr="00090D86" w:rsidRDefault="00536ACF" w:rsidP="00D303A1"/>
    <w:p w14:paraId="44178F34" w14:textId="38A408C9" w:rsidR="00536ACF" w:rsidRPr="00090D86" w:rsidRDefault="00EB11A7" w:rsidP="00D303A1">
      <w:r>
        <w:t>Para darles el ambiento major para aprender a todos los estudiantes, problemas de comportamiento seran dirigido en la manera siguiente</w:t>
      </w:r>
      <w:r w:rsidR="00536ACF" w:rsidRPr="00090D86">
        <w:t>:</w:t>
      </w:r>
    </w:p>
    <w:p w14:paraId="56DD9A93" w14:textId="77777777" w:rsidR="00536ACF" w:rsidRPr="00090D86" w:rsidRDefault="00536ACF" w:rsidP="00D303A1"/>
    <w:p w14:paraId="0E7FEDB2" w14:textId="66BC190A" w:rsidR="00536ACF" w:rsidRPr="00090D86" w:rsidRDefault="00536ACF" w:rsidP="00EB11A7">
      <w:pPr>
        <w:ind w:left="720" w:hanging="720"/>
      </w:pPr>
      <w:r w:rsidRPr="00090D86">
        <w:t>1.</w:t>
      </w:r>
      <w:r w:rsidRPr="00090D86">
        <w:tab/>
      </w:r>
      <w:r w:rsidR="00EB11A7">
        <w:t>Despues de recibir el tercer reporte sobre el comportamiento, el estudiante no podra atender el programa por 5 dias seguidos</w:t>
      </w:r>
      <w:r w:rsidR="00090D86" w:rsidRPr="00090D86">
        <w:t>.</w:t>
      </w:r>
    </w:p>
    <w:p w14:paraId="77F2A46A" w14:textId="410E99DA" w:rsidR="00090D86" w:rsidRPr="00090D86" w:rsidRDefault="00090D86" w:rsidP="00EB11A7">
      <w:pPr>
        <w:ind w:left="720" w:hanging="720"/>
      </w:pPr>
      <w:r w:rsidRPr="00090D86">
        <w:t>2.</w:t>
      </w:r>
      <w:r w:rsidRPr="00090D86">
        <w:tab/>
      </w:r>
      <w:r w:rsidR="00EB11A7">
        <w:t>Si sigue el problema, el estudiante podra perder el derecho de participar en el programa</w:t>
      </w:r>
      <w:r w:rsidRPr="00090D86">
        <w:t>.</w:t>
      </w:r>
    </w:p>
    <w:p w14:paraId="38A499D9" w14:textId="6AD3A6C2" w:rsidR="00090D86" w:rsidRDefault="00090D86" w:rsidP="00EB11A7">
      <w:pPr>
        <w:ind w:left="720" w:hanging="720"/>
      </w:pPr>
      <w:r w:rsidRPr="00090D86">
        <w:t>3.</w:t>
      </w:r>
      <w:r w:rsidRPr="00090D86">
        <w:tab/>
        <w:t xml:space="preserve">“Beyond the Bell” </w:t>
      </w:r>
      <w:r w:rsidR="00EB11A7">
        <w:t>tiene el derecho de expulsar a los estudiantes del programa si se siguen comportando en una manera disruptivo o en una forma peligrosa sin tener que darles las 3 chansas o avisos.</w:t>
      </w:r>
    </w:p>
    <w:p w14:paraId="4B58C186" w14:textId="77777777" w:rsidR="00090D86" w:rsidRDefault="00090D86" w:rsidP="00D303A1"/>
    <w:p w14:paraId="27051D21" w14:textId="329D7321" w:rsidR="00090D86" w:rsidRDefault="00EB11A7" w:rsidP="00D303A1">
      <w:r>
        <w:t>He leido las reglas de comportamiento</w:t>
      </w:r>
      <w:r w:rsidR="00090D86">
        <w:t>.</w:t>
      </w:r>
    </w:p>
    <w:p w14:paraId="0A3B409A" w14:textId="77777777" w:rsidR="00090D86" w:rsidRDefault="00090D86" w:rsidP="00D303A1"/>
    <w:p w14:paraId="4BF2FCD9" w14:textId="268D7007" w:rsidR="00090D86" w:rsidRDefault="00EB11A7" w:rsidP="00D303A1">
      <w:r>
        <w:t>Nombre de Estudiante</w:t>
      </w:r>
      <w:r w:rsidR="00090D86">
        <w:t>:________________________________________</w:t>
      </w:r>
      <w:r>
        <w:t>_____________________________</w:t>
      </w:r>
    </w:p>
    <w:p w14:paraId="12CBE740" w14:textId="77777777" w:rsidR="00090D86" w:rsidRDefault="00090D86" w:rsidP="00D303A1"/>
    <w:p w14:paraId="64A7A056" w14:textId="2E3F956A" w:rsidR="00090D86" w:rsidRPr="00090D86" w:rsidRDefault="00EB11A7" w:rsidP="00D303A1">
      <w:r>
        <w:t>Firma de Padre</w:t>
      </w:r>
      <w:r w:rsidR="00090D86">
        <w:t>______________________________________________________</w:t>
      </w:r>
      <w:r w:rsidR="00D75988">
        <w:t>__</w:t>
      </w:r>
      <w:r w:rsidR="00090D86">
        <w:t>_</w:t>
      </w:r>
      <w:r>
        <w:t>Fecha</w:t>
      </w:r>
      <w:r w:rsidR="00D75988">
        <w:t>_______________</w:t>
      </w:r>
    </w:p>
    <w:p w14:paraId="5CCE758B" w14:textId="77777777" w:rsidR="00536ACF" w:rsidRPr="00536ACF" w:rsidRDefault="00536ACF" w:rsidP="00D303A1">
      <w:pPr>
        <w:rPr>
          <w:sz w:val="28"/>
          <w:szCs w:val="28"/>
        </w:rPr>
      </w:pPr>
    </w:p>
    <w:sectPr w:rsidR="00536ACF" w:rsidRPr="00536ACF" w:rsidSect="00EB11A7">
      <w:pgSz w:w="12240" w:h="15840"/>
      <w:pgMar w:top="1440" w:right="180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A1"/>
    <w:rsid w:val="00090D86"/>
    <w:rsid w:val="00405D7A"/>
    <w:rsid w:val="004D5C8B"/>
    <w:rsid w:val="00536ACF"/>
    <w:rsid w:val="00547958"/>
    <w:rsid w:val="0060057B"/>
    <w:rsid w:val="006E1537"/>
    <w:rsid w:val="007601B5"/>
    <w:rsid w:val="00871D04"/>
    <w:rsid w:val="00C001F9"/>
    <w:rsid w:val="00C45EF9"/>
    <w:rsid w:val="00CD064D"/>
    <w:rsid w:val="00D303A1"/>
    <w:rsid w:val="00D75988"/>
    <w:rsid w:val="00E7398D"/>
    <w:rsid w:val="00EA7C8A"/>
    <w:rsid w:val="00EB11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0963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USD 382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 Wilson</dc:creator>
  <cp:keywords/>
  <dc:description/>
  <cp:lastModifiedBy>Microsoft Office User</cp:lastModifiedBy>
  <cp:revision>2</cp:revision>
  <cp:lastPrinted>2015-04-24T15:57:00Z</cp:lastPrinted>
  <dcterms:created xsi:type="dcterms:W3CDTF">2018-04-06T18:28:00Z</dcterms:created>
  <dcterms:modified xsi:type="dcterms:W3CDTF">2018-04-06T18:28:00Z</dcterms:modified>
</cp:coreProperties>
</file>