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7E4D" w14:textId="77777777" w:rsidR="006F1682" w:rsidRDefault="006F1682" w:rsidP="006F1682">
      <w:pPr>
        <w:jc w:val="center"/>
        <w:rPr>
          <w:sz w:val="28"/>
          <w:szCs w:val="28"/>
        </w:rPr>
      </w:pPr>
      <w:r>
        <w:rPr>
          <w:sz w:val="28"/>
          <w:szCs w:val="28"/>
        </w:rPr>
        <w:t>USD #382 Beyond the Bell</w:t>
      </w:r>
    </w:p>
    <w:p w14:paraId="736D2996" w14:textId="7A1F7316" w:rsidR="006F1682" w:rsidRDefault="00884E31" w:rsidP="006F1682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</w:p>
    <w:p w14:paraId="3DE1429F" w14:textId="77777777" w:rsidR="006F1682" w:rsidRDefault="006F1682" w:rsidP="006F1682">
      <w:pPr>
        <w:jc w:val="center"/>
        <w:rPr>
          <w:sz w:val="28"/>
          <w:szCs w:val="28"/>
        </w:rPr>
      </w:pPr>
    </w:p>
    <w:p w14:paraId="05C5B398" w14:textId="77777777" w:rsidR="006F1682" w:rsidRPr="006F1682" w:rsidRDefault="006F1682" w:rsidP="006F1682">
      <w:pPr>
        <w:jc w:val="center"/>
        <w:rPr>
          <w:b/>
          <w:sz w:val="28"/>
          <w:szCs w:val="28"/>
        </w:rPr>
      </w:pPr>
      <w:r w:rsidRPr="006F1682">
        <w:rPr>
          <w:b/>
          <w:sz w:val="28"/>
          <w:szCs w:val="28"/>
        </w:rPr>
        <w:t>Late Pick Up Policy</w:t>
      </w:r>
    </w:p>
    <w:p w14:paraId="0C877BEE" w14:textId="77777777" w:rsidR="006F1682" w:rsidRDefault="006F1682" w:rsidP="006F1682">
      <w:pPr>
        <w:jc w:val="center"/>
        <w:rPr>
          <w:sz w:val="28"/>
          <w:szCs w:val="28"/>
        </w:rPr>
      </w:pPr>
    </w:p>
    <w:p w14:paraId="44AA054B" w14:textId="77777777" w:rsidR="006F1682" w:rsidRDefault="006F1682" w:rsidP="006F1682">
      <w:pPr>
        <w:rPr>
          <w:sz w:val="28"/>
          <w:szCs w:val="28"/>
        </w:rPr>
      </w:pPr>
    </w:p>
    <w:p w14:paraId="4999F20D" w14:textId="1DE5066D" w:rsidR="006F1682" w:rsidRPr="006F1682" w:rsidRDefault="006F1682" w:rsidP="006F1682">
      <w:r w:rsidRPr="006F1682">
        <w:t xml:space="preserve">Beyond the Bell is an after school service offered to USD 382 parents of K-5 grade students.  </w:t>
      </w:r>
      <w:r w:rsidRPr="006359D0">
        <w:rPr>
          <w:b/>
          <w:u w:val="single"/>
        </w:rPr>
        <w:t>The hours for BTB are 3:30-5:30.</w:t>
      </w:r>
      <w:r w:rsidR="008E621B">
        <w:t xml:space="preserve"> </w:t>
      </w:r>
      <w:bookmarkStart w:id="0" w:name="_GoBack"/>
      <w:bookmarkEnd w:id="0"/>
      <w:r w:rsidRPr="006F1682">
        <w:t>Tardiness in picking up students is simply not tolerated, as it involves the necessity of USD 382 to pay BTB staff additional compensation to remain with the child until a parent (or authorized person) arrives to claim the child.</w:t>
      </w:r>
    </w:p>
    <w:p w14:paraId="31E7B477" w14:textId="77777777" w:rsidR="006F1682" w:rsidRPr="006F1682" w:rsidRDefault="006F1682" w:rsidP="006F1682"/>
    <w:p w14:paraId="2103079C" w14:textId="1C8C35FD" w:rsidR="006F1682" w:rsidRPr="006F1682" w:rsidRDefault="003C705A" w:rsidP="006F1682">
      <w:r>
        <w:t>P</w:t>
      </w:r>
      <w:r w:rsidR="006F1682" w:rsidRPr="006F1682">
        <w:t>arents will be he</w:t>
      </w:r>
      <w:r w:rsidR="00552BA7">
        <w:t>ld accountable for late pick up</w:t>
      </w:r>
      <w:r w:rsidR="006F1682" w:rsidRPr="006F1682">
        <w:t xml:space="preserve"> so that USD 382 can properly compensate an employee(s) who may need to stay after hours.</w:t>
      </w:r>
    </w:p>
    <w:p w14:paraId="0C479F00" w14:textId="77777777" w:rsidR="006F1682" w:rsidRPr="006F1682" w:rsidRDefault="006F1682" w:rsidP="006F1682"/>
    <w:p w14:paraId="32AB86BC" w14:textId="77777777" w:rsidR="006F1682" w:rsidRPr="006F1682" w:rsidRDefault="006F1682" w:rsidP="006F1682">
      <w:pPr>
        <w:rPr>
          <w:b/>
        </w:rPr>
      </w:pPr>
      <w:r w:rsidRPr="006F1682">
        <w:rPr>
          <w:b/>
        </w:rPr>
        <w:t>Late pick up fees:</w:t>
      </w:r>
    </w:p>
    <w:p w14:paraId="795CBBED" w14:textId="77777777" w:rsidR="006F1682" w:rsidRDefault="006F1682" w:rsidP="006F1682"/>
    <w:p w14:paraId="75A266EF" w14:textId="77777777" w:rsidR="006F1682" w:rsidRDefault="006F1682" w:rsidP="006F1682">
      <w:r w:rsidRPr="003C705A">
        <w:rPr>
          <w:u w:val="single"/>
        </w:rPr>
        <w:t>5:31-5:45</w:t>
      </w:r>
      <w:r>
        <w:tab/>
        <w:t>$5.00</w:t>
      </w:r>
    </w:p>
    <w:p w14:paraId="7253D821" w14:textId="77777777" w:rsidR="006F1682" w:rsidRDefault="006F1682" w:rsidP="006F1682"/>
    <w:p w14:paraId="15976D31" w14:textId="77777777" w:rsidR="006F1682" w:rsidRDefault="006F1682" w:rsidP="006F1682">
      <w:r w:rsidRPr="003C705A">
        <w:rPr>
          <w:u w:val="single"/>
        </w:rPr>
        <w:t>5:46-6:00</w:t>
      </w:r>
      <w:r>
        <w:tab/>
        <w:t>$10.00</w:t>
      </w:r>
    </w:p>
    <w:p w14:paraId="6D44A65F" w14:textId="77777777" w:rsidR="0052396A" w:rsidRDefault="0052396A" w:rsidP="006F1682"/>
    <w:p w14:paraId="7DAF85D7" w14:textId="12927838" w:rsidR="0052396A" w:rsidRDefault="00DF4D19" w:rsidP="006F1682">
      <w:r w:rsidRPr="00DF4D19">
        <w:rPr>
          <w:u w:val="single"/>
        </w:rPr>
        <w:t>6:00+</w:t>
      </w:r>
      <w:r>
        <w:t xml:space="preserve"> </w:t>
      </w:r>
      <w:r>
        <w:tab/>
      </w:r>
      <w:r>
        <w:tab/>
      </w:r>
      <w:r w:rsidR="00440A14">
        <w:t>$15</w:t>
      </w:r>
      <w:r w:rsidR="006359D0">
        <w:t xml:space="preserve">.00 and police may be contacted </w:t>
      </w:r>
      <w:r w:rsidR="00092B29">
        <w:t xml:space="preserve">with no communication from </w:t>
      </w:r>
      <w:r w:rsidR="00092B29">
        <w:tab/>
      </w:r>
      <w:r w:rsidR="00092B29">
        <w:tab/>
      </w:r>
      <w:r w:rsidR="00092B29">
        <w:tab/>
        <w:t>parent</w:t>
      </w:r>
    </w:p>
    <w:p w14:paraId="51AE88B5" w14:textId="77777777" w:rsidR="006F1682" w:rsidRDefault="006F1682" w:rsidP="006F1682"/>
    <w:p w14:paraId="2FBF6E7B" w14:textId="6787EAEE" w:rsidR="006F1682" w:rsidRDefault="00C743A5" w:rsidP="006F1682">
      <w:pPr>
        <w:rPr>
          <w:b/>
        </w:rPr>
      </w:pPr>
      <w:r>
        <w:t>The late fee should</w:t>
      </w:r>
      <w:r w:rsidR="005405D3">
        <w:t xml:space="preserve"> be paid to BTB</w:t>
      </w:r>
      <w:r w:rsidR="006F1682">
        <w:t xml:space="preserve"> by cash or check upon arrival.  </w:t>
      </w:r>
      <w:r w:rsidR="006F1682" w:rsidRPr="006F1682">
        <w:rPr>
          <w:u w:val="single"/>
        </w:rPr>
        <w:t>Checks are payable to Southwest Elementary School</w:t>
      </w:r>
      <w:r w:rsidR="006F1682">
        <w:t>.  The BTB staff member will</w:t>
      </w:r>
      <w:r>
        <w:t xml:space="preserve"> </w:t>
      </w:r>
      <w:r w:rsidR="005405D3">
        <w:t>issue a receipt for</w:t>
      </w:r>
      <w:r w:rsidR="006F1682">
        <w:t xml:space="preserve"> payment receive</w:t>
      </w:r>
      <w:r w:rsidR="005405D3">
        <w:t>d.</w:t>
      </w:r>
      <w:r w:rsidR="006F1682">
        <w:t xml:space="preserve">  If a parent is unable to pay the late fee on the evening of the violation, payment may be made the following day.  </w:t>
      </w:r>
      <w:r w:rsidR="006F1682" w:rsidRPr="006F1682">
        <w:rPr>
          <w:b/>
        </w:rPr>
        <w:t>However, the child may not attend BTB a</w:t>
      </w:r>
      <w:r w:rsidR="005405D3">
        <w:rPr>
          <w:b/>
        </w:rPr>
        <w:t>gain until the late fee is paid to the front office</w:t>
      </w:r>
      <w:r>
        <w:rPr>
          <w:b/>
        </w:rPr>
        <w:t>/ BTB</w:t>
      </w:r>
      <w:r w:rsidR="005405D3">
        <w:rPr>
          <w:b/>
        </w:rPr>
        <w:t xml:space="preserve"> and recorded.</w:t>
      </w:r>
      <w:r w:rsidR="00061D47">
        <w:rPr>
          <w:b/>
        </w:rPr>
        <w:t xml:space="preserve"> There will be no reimbursement to the parent for</w:t>
      </w:r>
      <w:r w:rsidR="00421EC1">
        <w:rPr>
          <w:b/>
        </w:rPr>
        <w:t xml:space="preserve"> fees lost for non-</w:t>
      </w:r>
      <w:r w:rsidR="00061D47">
        <w:rPr>
          <w:b/>
        </w:rPr>
        <w:t>attendance.</w:t>
      </w:r>
    </w:p>
    <w:p w14:paraId="5DFE3FA5" w14:textId="77777777" w:rsidR="006F1682" w:rsidRDefault="006F1682" w:rsidP="006F1682">
      <w:pPr>
        <w:rPr>
          <w:b/>
        </w:rPr>
      </w:pPr>
    </w:p>
    <w:p w14:paraId="7DDC8A68" w14:textId="77777777" w:rsidR="006F1682" w:rsidRPr="00717D10" w:rsidRDefault="006F1682" w:rsidP="006F1682">
      <w:pPr>
        <w:rPr>
          <w:u w:val="single"/>
        </w:rPr>
      </w:pPr>
      <w:r w:rsidRPr="00717D10">
        <w:rPr>
          <w:u w:val="single"/>
        </w:rPr>
        <w:t>As habitual tard</w:t>
      </w:r>
      <w:r w:rsidR="0052396A" w:rsidRPr="00717D10">
        <w:rPr>
          <w:u w:val="single"/>
        </w:rPr>
        <w:t>iness to pick up a child is un</w:t>
      </w:r>
      <w:r w:rsidRPr="00717D10">
        <w:rPr>
          <w:u w:val="single"/>
        </w:rPr>
        <w:t>acceptable, Beyond the Bell will use the following guidelines to determine continu</w:t>
      </w:r>
      <w:r w:rsidR="0052396A" w:rsidRPr="00717D10">
        <w:rPr>
          <w:u w:val="single"/>
        </w:rPr>
        <w:t>ed eligibility for the program:</w:t>
      </w:r>
    </w:p>
    <w:p w14:paraId="10B6C673" w14:textId="77777777" w:rsidR="0052396A" w:rsidRDefault="0052396A" w:rsidP="006F1682"/>
    <w:p w14:paraId="4EE7D742" w14:textId="6437EA0C" w:rsidR="0052396A" w:rsidRDefault="0052396A" w:rsidP="006F1682">
      <w:r>
        <w:t>1</w:t>
      </w:r>
      <w:r w:rsidR="00AE7A24">
        <w:t>-3 late arrivals (5:31 pm+</w:t>
      </w:r>
      <w:r>
        <w:t>)</w:t>
      </w:r>
      <w:r>
        <w:tab/>
        <w:t>Late fee charged and paid by parent</w:t>
      </w:r>
    </w:p>
    <w:p w14:paraId="2F39E2A2" w14:textId="77777777" w:rsidR="0052396A" w:rsidRDefault="0052396A" w:rsidP="006F1682"/>
    <w:p w14:paraId="5AB82AA8" w14:textId="2E7087A0" w:rsidR="0052396A" w:rsidRDefault="0052396A" w:rsidP="006F1682">
      <w:r>
        <w:t>4</w:t>
      </w:r>
      <w:r w:rsidRPr="0052396A">
        <w:rPr>
          <w:vertAlign w:val="superscript"/>
        </w:rPr>
        <w:t>th</w:t>
      </w:r>
      <w:r>
        <w:t xml:space="preserve"> late arrival  </w:t>
      </w:r>
      <w:r w:rsidR="00AE7A24">
        <w:t>(5:31 pm+</w:t>
      </w:r>
      <w:r>
        <w:t>)</w:t>
      </w:r>
      <w:r>
        <w:tab/>
        <w:t>5 day suspension from BTB</w:t>
      </w:r>
    </w:p>
    <w:p w14:paraId="664945A5" w14:textId="77777777" w:rsidR="0052396A" w:rsidRDefault="0052396A" w:rsidP="006F1682"/>
    <w:p w14:paraId="73B89DAA" w14:textId="520F90B6" w:rsidR="0052396A" w:rsidRPr="00717D10" w:rsidRDefault="0052396A" w:rsidP="006F1682">
      <w:pPr>
        <w:rPr>
          <w:b/>
        </w:rPr>
      </w:pPr>
      <w:r>
        <w:t>5</w:t>
      </w:r>
      <w:r w:rsidRPr="0052396A">
        <w:rPr>
          <w:vertAlign w:val="superscript"/>
        </w:rPr>
        <w:t>th</w:t>
      </w:r>
      <w:r w:rsidR="00AE7A24">
        <w:t xml:space="preserve"> late arrival (5:31 pm+</w:t>
      </w:r>
      <w:r w:rsidR="00717D10">
        <w:t>)</w:t>
      </w:r>
      <w:r w:rsidR="00717D10">
        <w:tab/>
        <w:t xml:space="preserve">5 day suspension from BTB or no attendance allowed </w:t>
      </w:r>
      <w:r w:rsidR="00717D10">
        <w:tab/>
      </w:r>
      <w:r w:rsidR="00717D10">
        <w:tab/>
      </w:r>
      <w:r w:rsidR="00717D10">
        <w:tab/>
      </w:r>
      <w:r w:rsidR="00717D10">
        <w:tab/>
      </w:r>
      <w:r w:rsidR="00717D10">
        <w:tab/>
        <w:t xml:space="preserve">until the </w:t>
      </w:r>
      <w:r w:rsidR="00717D10" w:rsidRPr="00717D10">
        <w:rPr>
          <w:b/>
          <w:u w:val="single"/>
        </w:rPr>
        <w:t>first day of the next month</w:t>
      </w:r>
      <w:r w:rsidR="00717D10">
        <w:t xml:space="preserve"> or whichever is </w:t>
      </w:r>
      <w:r w:rsidR="00717D10">
        <w:tab/>
      </w:r>
      <w:r w:rsidR="00717D10">
        <w:tab/>
      </w:r>
      <w:r w:rsidR="00717D10">
        <w:tab/>
      </w:r>
      <w:r w:rsidR="00717D10">
        <w:tab/>
      </w:r>
      <w:r w:rsidR="00717D10">
        <w:tab/>
      </w:r>
      <w:r w:rsidR="00717D10" w:rsidRPr="00717D10">
        <w:rPr>
          <w:b/>
        </w:rPr>
        <w:t>LONGER.</w:t>
      </w:r>
    </w:p>
    <w:p w14:paraId="28F52D30" w14:textId="77777777" w:rsidR="00717D10" w:rsidRDefault="00717D10" w:rsidP="006F1682"/>
    <w:p w14:paraId="5F1653F8" w14:textId="60D36387" w:rsidR="00C37726" w:rsidRDefault="0052396A" w:rsidP="006F1682">
      <w:r>
        <w:t>6</w:t>
      </w:r>
      <w:r w:rsidRPr="0052396A">
        <w:rPr>
          <w:vertAlign w:val="superscript"/>
        </w:rPr>
        <w:t>th</w:t>
      </w:r>
      <w:r w:rsidR="00AE7A24">
        <w:t xml:space="preserve"> late arrival (5:31 pm+</w:t>
      </w:r>
      <w:r>
        <w:t>)</w:t>
      </w:r>
      <w:r>
        <w:tab/>
      </w:r>
      <w:r w:rsidR="00717D10">
        <w:t>Same consequence as after the 5th late arrival.</w:t>
      </w:r>
    </w:p>
    <w:p w14:paraId="6DC5EAF2" w14:textId="77777777" w:rsidR="00C37726" w:rsidRDefault="00C37726" w:rsidP="006F1682"/>
    <w:p w14:paraId="2F66C7F5" w14:textId="20B5FED0" w:rsidR="00C37726" w:rsidRDefault="00C37726" w:rsidP="006F1682">
      <w:r>
        <w:lastRenderedPageBreak/>
        <w:t xml:space="preserve">I have read the Late Pick Up Policy </w:t>
      </w:r>
      <w:r w:rsidR="0052396A">
        <w:tab/>
      </w:r>
      <w:r>
        <w:t xml:space="preserve">and understand that I must agree to this </w:t>
      </w:r>
      <w:r w:rsidR="00360B38">
        <w:t xml:space="preserve">late pick up policy </w:t>
      </w:r>
      <w:r>
        <w:t>to have my child attend BTB.</w:t>
      </w:r>
    </w:p>
    <w:p w14:paraId="689EE57A" w14:textId="77777777" w:rsidR="00C37726" w:rsidRDefault="00C37726" w:rsidP="006F1682"/>
    <w:p w14:paraId="0C85673D" w14:textId="65944D8E" w:rsidR="0052396A" w:rsidRDefault="00C37726" w:rsidP="006F1682">
      <w:r>
        <w:t>________________________________________________________________</w:t>
      </w:r>
      <w:r w:rsidR="0052396A">
        <w:tab/>
      </w:r>
      <w:r>
        <w:t>Parent Signature</w:t>
      </w:r>
    </w:p>
    <w:p w14:paraId="659378F5" w14:textId="77777777" w:rsidR="00C37726" w:rsidRDefault="00C37726" w:rsidP="006F1682"/>
    <w:p w14:paraId="057038C6" w14:textId="77777777" w:rsidR="00C37726" w:rsidRDefault="00C37726" w:rsidP="006F1682"/>
    <w:p w14:paraId="3D3EC4E5" w14:textId="2194C9DA" w:rsidR="00C37726" w:rsidRDefault="00C37726" w:rsidP="006F1682">
      <w:r>
        <w:t>________________________________________________________________Date</w:t>
      </w:r>
    </w:p>
    <w:p w14:paraId="2C144B2D" w14:textId="77777777" w:rsidR="00C37726" w:rsidRDefault="00C37726" w:rsidP="006F1682"/>
    <w:p w14:paraId="64107521" w14:textId="77777777" w:rsidR="00C37726" w:rsidRDefault="00C37726" w:rsidP="006F1682"/>
    <w:p w14:paraId="42DE61F0" w14:textId="77777777" w:rsidR="00347EFB" w:rsidRDefault="00347EFB" w:rsidP="006F1682"/>
    <w:p w14:paraId="6860003D" w14:textId="0B379F7E" w:rsidR="00347EFB" w:rsidRDefault="00347EFB" w:rsidP="006F1682">
      <w:r>
        <w:t xml:space="preserve">            Children who attend BTB:</w:t>
      </w:r>
    </w:p>
    <w:p w14:paraId="45F60C03" w14:textId="77777777" w:rsidR="00347EFB" w:rsidRDefault="00347EFB" w:rsidP="006F1682"/>
    <w:p w14:paraId="6FEE546D" w14:textId="77777777" w:rsidR="00347EFB" w:rsidRDefault="00347EFB" w:rsidP="006F1682"/>
    <w:p w14:paraId="666A5105" w14:textId="46C40E67" w:rsidR="00C37726" w:rsidRDefault="00C37726" w:rsidP="006F1682">
      <w:r>
        <w:t>______________________________________________________</w:t>
      </w:r>
      <w:r w:rsidR="00347EFB">
        <w:t>_________</w:t>
      </w:r>
    </w:p>
    <w:p w14:paraId="69B43EE9" w14:textId="77777777" w:rsidR="00347EFB" w:rsidRDefault="00347EFB" w:rsidP="006F1682"/>
    <w:p w14:paraId="5DB3E718" w14:textId="77777777" w:rsidR="00C37726" w:rsidRDefault="00C37726" w:rsidP="006F1682"/>
    <w:p w14:paraId="59B57070" w14:textId="20A76808" w:rsidR="00C37726" w:rsidRDefault="00C37726" w:rsidP="006F1682">
      <w:r>
        <w:t>_______________________________________________________________</w:t>
      </w:r>
    </w:p>
    <w:p w14:paraId="514ED199" w14:textId="77777777" w:rsidR="00C37726" w:rsidRDefault="00C37726" w:rsidP="006F1682"/>
    <w:p w14:paraId="57CBBA7D" w14:textId="77777777" w:rsidR="00C37726" w:rsidRDefault="00C37726" w:rsidP="006F1682"/>
    <w:p w14:paraId="3DBE3A6E" w14:textId="45D472D0" w:rsidR="00C37726" w:rsidRDefault="00C37726" w:rsidP="006F1682">
      <w:r>
        <w:t>______________________________________________________________</w:t>
      </w:r>
    </w:p>
    <w:p w14:paraId="74D658F6" w14:textId="77777777" w:rsidR="006F1682" w:rsidRDefault="006F1682" w:rsidP="006F1682"/>
    <w:p w14:paraId="5E1FD259" w14:textId="77777777" w:rsidR="006F1682" w:rsidRPr="006F1682" w:rsidRDefault="006F1682" w:rsidP="006F1682"/>
    <w:p w14:paraId="05D57947" w14:textId="77777777" w:rsidR="006F1682" w:rsidRDefault="006F1682" w:rsidP="006F1682">
      <w:pPr>
        <w:rPr>
          <w:b/>
        </w:rPr>
      </w:pPr>
    </w:p>
    <w:p w14:paraId="699A3D35" w14:textId="77777777" w:rsidR="006F1682" w:rsidRPr="006F1682" w:rsidRDefault="006F1682" w:rsidP="006F1682">
      <w:pPr>
        <w:rPr>
          <w:b/>
        </w:rPr>
      </w:pPr>
    </w:p>
    <w:p w14:paraId="5D2AFEBB" w14:textId="77777777" w:rsidR="006F1682" w:rsidRPr="006F1682" w:rsidRDefault="006F1682" w:rsidP="006F1682">
      <w:pPr>
        <w:rPr>
          <w:b/>
        </w:rPr>
      </w:pPr>
    </w:p>
    <w:p w14:paraId="557B3C06" w14:textId="77777777" w:rsidR="006F1682" w:rsidRPr="006F1682" w:rsidRDefault="006F1682" w:rsidP="006F1682">
      <w:pPr>
        <w:rPr>
          <w:b/>
          <w:sz w:val="28"/>
          <w:szCs w:val="28"/>
        </w:rPr>
      </w:pPr>
    </w:p>
    <w:sectPr w:rsidR="006F1682" w:rsidRPr="006F1682" w:rsidSect="005479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82"/>
    <w:rsid w:val="00061D47"/>
    <w:rsid w:val="00092B29"/>
    <w:rsid w:val="00347EFB"/>
    <w:rsid w:val="00360B38"/>
    <w:rsid w:val="003C705A"/>
    <w:rsid w:val="00421EC1"/>
    <w:rsid w:val="00440A14"/>
    <w:rsid w:val="0052396A"/>
    <w:rsid w:val="005405D3"/>
    <w:rsid w:val="00547958"/>
    <w:rsid w:val="00552BA7"/>
    <w:rsid w:val="006359D0"/>
    <w:rsid w:val="006E37E9"/>
    <w:rsid w:val="006F1682"/>
    <w:rsid w:val="00717D10"/>
    <w:rsid w:val="007601B5"/>
    <w:rsid w:val="00884E31"/>
    <w:rsid w:val="008A17B5"/>
    <w:rsid w:val="008E621B"/>
    <w:rsid w:val="00AE7A24"/>
    <w:rsid w:val="00C37726"/>
    <w:rsid w:val="00C45EF9"/>
    <w:rsid w:val="00C743A5"/>
    <w:rsid w:val="00CD064D"/>
    <w:rsid w:val="00DF4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D33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Macintosh Word</Application>
  <DocSecurity>0</DocSecurity>
  <Lines>15</Lines>
  <Paragraphs>4</Paragraphs>
  <ScaleCrop>false</ScaleCrop>
  <Company>USD 382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 Wilson</dc:creator>
  <cp:keywords/>
  <dc:description/>
  <cp:lastModifiedBy>Microsoft Office User</cp:lastModifiedBy>
  <cp:revision>3</cp:revision>
  <cp:lastPrinted>2014-10-02T16:40:00Z</cp:lastPrinted>
  <dcterms:created xsi:type="dcterms:W3CDTF">2017-04-12T14:24:00Z</dcterms:created>
  <dcterms:modified xsi:type="dcterms:W3CDTF">2017-04-12T14:24:00Z</dcterms:modified>
</cp:coreProperties>
</file>